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方正小标宋_GBK" w:hAnsi="方正小标宋_GBK" w:eastAsia="方正小标宋_GBK" w:cs="方正小标宋_GBK"/>
          <w:color w:val="222222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222222"/>
          <w:sz w:val="44"/>
          <w:szCs w:val="44"/>
        </w:rPr>
        <w:t>弥渡县</w:t>
      </w:r>
      <w:r>
        <w:rPr>
          <w:rFonts w:hint="eastAsia" w:ascii="方正小标宋_GBK" w:hAnsi="方正小标宋_GBK" w:eastAsia="方正小标宋_GBK" w:cs="方正小标宋_GBK"/>
          <w:color w:val="222222"/>
          <w:sz w:val="44"/>
          <w:szCs w:val="44"/>
          <w:lang w:eastAsia="zh-CN"/>
        </w:rPr>
        <w:t>血吸虫防治站</w:t>
      </w:r>
    </w:p>
    <w:p>
      <w:pPr>
        <w:ind w:firstLine="1320" w:firstLineChars="300"/>
        <w:outlineLvl w:val="0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222222"/>
          <w:sz w:val="44"/>
          <w:szCs w:val="44"/>
        </w:rPr>
        <w:t>纳入财政专户资金管理情况</w:t>
      </w:r>
    </w:p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widowControl/>
        <w:spacing w:line="588" w:lineRule="exact"/>
        <w:ind w:firstLine="640" w:firstLineChars="200"/>
        <w:jc w:val="left"/>
        <w:outlineLvl w:val="1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弥渡县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血吸虫防治站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年纳入财政专户管理资金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万元，缴入本级财政专户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万元，缴入非本级财政专户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万元，未缴入财政专户资金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本单位无财政专户管理的支出。</w:t>
      </w:r>
    </w:p>
    <w:p>
      <w:pPr>
        <w:widowControl/>
        <w:spacing w:line="588" w:lineRule="exact"/>
        <w:ind w:firstLine="640" w:firstLineChars="200"/>
        <w:jc w:val="left"/>
        <w:outlineLvl w:val="1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C62E89"/>
    <w:rsid w:val="000F49A0"/>
    <w:rsid w:val="00253055"/>
    <w:rsid w:val="00341415"/>
    <w:rsid w:val="003A3F22"/>
    <w:rsid w:val="00515FA0"/>
    <w:rsid w:val="008644D2"/>
    <w:rsid w:val="0090094A"/>
    <w:rsid w:val="0098246A"/>
    <w:rsid w:val="00A24130"/>
    <w:rsid w:val="00A72100"/>
    <w:rsid w:val="00C62E89"/>
    <w:rsid w:val="00DE338B"/>
    <w:rsid w:val="00F14F7E"/>
    <w:rsid w:val="00F37E9E"/>
    <w:rsid w:val="00FA2F48"/>
    <w:rsid w:val="01EA58DF"/>
    <w:rsid w:val="123C082B"/>
    <w:rsid w:val="15920752"/>
    <w:rsid w:val="2BB54E2C"/>
    <w:rsid w:val="34E271E5"/>
    <w:rsid w:val="36BD118E"/>
    <w:rsid w:val="44F253DF"/>
    <w:rsid w:val="45DE072B"/>
    <w:rsid w:val="46254FBD"/>
    <w:rsid w:val="49F201F2"/>
    <w:rsid w:val="4C7669FB"/>
    <w:rsid w:val="55722980"/>
    <w:rsid w:val="55DB3809"/>
    <w:rsid w:val="5C4078AB"/>
    <w:rsid w:val="62B41E12"/>
    <w:rsid w:val="6F755D12"/>
    <w:rsid w:val="6F7B36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Char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15</Words>
  <Characters>91</Characters>
  <Lines>1</Lines>
  <Paragraphs>1</Paragraphs>
  <TotalTime>5</TotalTime>
  <ScaleCrop>false</ScaleCrop>
  <LinksUpToDate>false</LinksUpToDate>
  <CharactersWithSpaces>105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2021-08-24T09:03:00Z</dcterms:created>
  <dc:creator>User274</dc:creator>
  <cp:lastModifiedBy>Administrator</cp:lastModifiedBy>
  <dcterms:modified xsi:type="dcterms:W3CDTF">2021-08-24T09:18:59Z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